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4230" w:rsidRDefault="002842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327025</wp:posOffset>
                </wp:positionV>
                <wp:extent cx="5654040" cy="3832860"/>
                <wp:effectExtent l="19050" t="19050" r="41910" b="3429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383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230" w:rsidRDefault="00284230" w:rsidP="00284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284230" w:rsidRDefault="00284230" w:rsidP="00284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563D15" w:rsidRDefault="00284230" w:rsidP="00F35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</w:rPr>
                            </w:pPr>
                            <w:r w:rsidRPr="00284230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</w:rPr>
                              <w:t>Magyar Gyermek</w:t>
                            </w:r>
                            <w:r w:rsidR="0072771C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gyógyászati </w:t>
                            </w:r>
                          </w:p>
                          <w:p w:rsidR="00284230" w:rsidRPr="00284230" w:rsidRDefault="0072771C" w:rsidP="00F35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</w:rPr>
                              <w:t>Továbbképző Konferencia</w:t>
                            </w:r>
                          </w:p>
                          <w:p w:rsidR="00284230" w:rsidRPr="00284230" w:rsidRDefault="00284230" w:rsidP="00284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</w:rPr>
                            </w:pPr>
                          </w:p>
                          <w:p w:rsidR="00284230" w:rsidRPr="00284230" w:rsidRDefault="00284230" w:rsidP="00284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</w:rPr>
                            </w:pPr>
                            <w:r w:rsidRPr="00284230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</w:rPr>
                              <w:t>PROGRAMFÜZET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5.95pt;margin-top:25.75pt;width:445.2pt;height:30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" fillcolor="white [3201]" strokecolor="#a8d08d [1945]" strokeweight="3.75pt">
                <v:stroke linestyle="thickThin"/>
                <v:textbox>
                  <w:txbxContent>
                    <w:p w:rsidR="00284230" w:rsidRDefault="00284230" w:rsidP="0028423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284230" w:rsidRDefault="00284230" w:rsidP="0028423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563D15" w:rsidRDefault="00284230" w:rsidP="00F35D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</w:rPr>
                      </w:pPr>
                      <w:r w:rsidRPr="00284230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</w:rPr>
                        <w:t>Magyar Gyermek</w:t>
                      </w:r>
                      <w:r w:rsidR="0072771C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</w:rPr>
                        <w:t xml:space="preserve">gyógyászati </w:t>
                      </w:r>
                    </w:p>
                    <w:p w:rsidR="00284230" w:rsidRPr="00284230" w:rsidRDefault="0072771C" w:rsidP="00F35D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</w:rPr>
                        <w:t>Továbbképző Konferencia</w:t>
                      </w:r>
                    </w:p>
                    <w:p w:rsidR="00284230" w:rsidRPr="00284230" w:rsidRDefault="00284230" w:rsidP="00284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</w:rPr>
                      </w:pPr>
                    </w:p>
                    <w:p w:rsidR="00284230" w:rsidRPr="00284230" w:rsidRDefault="00284230" w:rsidP="00284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</w:rPr>
                      </w:pPr>
                      <w:r w:rsidRPr="00284230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</w:rPr>
                        <w:t>PROGRAMFÜZET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1200150</wp:posOffset>
                </wp:positionH>
                <wp:positionV relativeFrom="paragraph">
                  <wp:posOffset>4739005</wp:posOffset>
                </wp:positionV>
                <wp:extent cx="3360420" cy="601980"/>
                <wp:effectExtent l="0" t="0" r="0" b="762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230" w:rsidRPr="00284230" w:rsidRDefault="00284230" w:rsidP="00284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 w:rsidRPr="00284230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</w:rPr>
                              <w:t>Beregszász, 2018. október 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94.5pt;margin-top:373.15pt;width:264.6pt;height:47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" fillcolor="white [3201]" stroked="f" strokeweight=".5pt">
                <v:textbox>
                  <w:txbxContent>
                    <w:p w:rsidR="00284230" w:rsidRPr="00284230" w:rsidRDefault="00284230" w:rsidP="00284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</w:rPr>
                      </w:pPr>
                      <w:r w:rsidRPr="00284230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</w:rPr>
                        <w:t>Beregszász, 2018. október 13.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4D1FA1" w:rsidP="002842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262800</wp:posOffset>
            </wp:positionV>
            <wp:extent cx="1240790" cy="124079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GY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Pr="00284230" w:rsidRDefault="004D1FA1" w:rsidP="002842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3965757</wp:posOffset>
            </wp:positionH>
            <wp:positionV relativeFrom="paragraph">
              <wp:posOffset>14424</wp:posOffset>
            </wp:positionV>
            <wp:extent cx="1316990" cy="1017905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foiskola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230" w:rsidRPr="00284230" w:rsidRDefault="004D1FA1" w:rsidP="002842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3719</wp:posOffset>
            </wp:positionH>
            <wp:positionV relativeFrom="paragraph">
              <wp:posOffset>3084</wp:posOffset>
            </wp:positionV>
            <wp:extent cx="3037115" cy="768653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115" cy="76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230" w:rsidRDefault="00284230" w:rsidP="00284230">
      <w:pPr>
        <w:rPr>
          <w:rFonts w:ascii="Times New Roman" w:hAnsi="Times New Roman" w:cs="Times New Roman"/>
          <w:sz w:val="24"/>
        </w:rPr>
      </w:pPr>
    </w:p>
    <w:p w:rsidR="00284230" w:rsidRDefault="00284230" w:rsidP="00284230">
      <w:pPr>
        <w:tabs>
          <w:tab w:val="left" w:pos="64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2771C" w:rsidRPr="0072771C" w:rsidRDefault="0072771C" w:rsidP="0072771C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72771C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 xml:space="preserve">Magyar Gyermekgyógyászati </w:t>
      </w:r>
    </w:p>
    <w:p w:rsidR="003F5173" w:rsidRDefault="0072771C" w:rsidP="0072771C">
      <w:pPr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72771C">
        <w:rPr>
          <w:rFonts w:ascii="Times New Roman" w:hAnsi="Times New Roman" w:cs="Times New Roman"/>
          <w:b/>
          <w:color w:val="000000" w:themeColor="text1"/>
          <w:sz w:val="44"/>
        </w:rPr>
        <w:t>Továbbképző Konferencia</w:t>
      </w:r>
    </w:p>
    <w:p w:rsidR="0072771C" w:rsidRPr="002C4F4B" w:rsidRDefault="0072771C" w:rsidP="0072771C">
      <w:pPr>
        <w:jc w:val="center"/>
        <w:rPr>
          <w:rFonts w:ascii="Times New Roman" w:hAnsi="Times New Roman" w:cs="Times New Roman"/>
          <w:sz w:val="20"/>
        </w:rPr>
      </w:pPr>
    </w:p>
    <w:p w:rsidR="003F5173" w:rsidRPr="003F5173" w:rsidRDefault="003F5173" w:rsidP="003F517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40"/>
        </w:rPr>
        <w:tab/>
      </w:r>
      <w:r w:rsidR="00563D15">
        <w:rPr>
          <w:rFonts w:ascii="Times New Roman" w:hAnsi="Times New Roman" w:cs="Times New Roman"/>
          <w:i/>
          <w:sz w:val="32"/>
        </w:rPr>
        <w:t>Időpont</w:t>
      </w:r>
      <w:r w:rsidRPr="003F5173">
        <w:rPr>
          <w:rFonts w:ascii="Times New Roman" w:hAnsi="Times New Roman" w:cs="Times New Roman"/>
          <w:i/>
          <w:sz w:val="32"/>
        </w:rPr>
        <w:t>:</w:t>
      </w:r>
      <w:r w:rsidRPr="003F5173">
        <w:rPr>
          <w:rFonts w:ascii="Times New Roman" w:hAnsi="Times New Roman" w:cs="Times New Roman"/>
          <w:sz w:val="32"/>
        </w:rPr>
        <w:tab/>
      </w:r>
      <w:r w:rsidRPr="003F5173">
        <w:rPr>
          <w:rFonts w:ascii="Times New Roman" w:hAnsi="Times New Roman" w:cs="Times New Roman"/>
          <w:b/>
          <w:sz w:val="32"/>
        </w:rPr>
        <w:t>2018.</w:t>
      </w:r>
      <w:r w:rsidR="00506CF3">
        <w:rPr>
          <w:rFonts w:ascii="Times New Roman" w:hAnsi="Times New Roman" w:cs="Times New Roman"/>
          <w:b/>
          <w:sz w:val="32"/>
        </w:rPr>
        <w:t xml:space="preserve"> </w:t>
      </w:r>
      <w:r w:rsidRPr="003F5173">
        <w:rPr>
          <w:rFonts w:ascii="Times New Roman" w:hAnsi="Times New Roman" w:cs="Times New Roman"/>
          <w:b/>
          <w:sz w:val="32"/>
        </w:rPr>
        <w:t>október 13.</w:t>
      </w:r>
    </w:p>
    <w:p w:rsidR="003F5173" w:rsidRDefault="003F5173" w:rsidP="003F5173">
      <w:pPr>
        <w:rPr>
          <w:rFonts w:ascii="Times New Roman" w:hAnsi="Times New Roman" w:cs="Times New Roman"/>
          <w:b/>
          <w:sz w:val="32"/>
        </w:rPr>
      </w:pPr>
      <w:r w:rsidRPr="003F5173">
        <w:rPr>
          <w:rFonts w:ascii="Times New Roman" w:hAnsi="Times New Roman" w:cs="Times New Roman"/>
          <w:sz w:val="32"/>
        </w:rPr>
        <w:tab/>
      </w:r>
      <w:r w:rsidR="00563D15">
        <w:rPr>
          <w:rFonts w:ascii="Times New Roman" w:hAnsi="Times New Roman" w:cs="Times New Roman"/>
          <w:i/>
          <w:sz w:val="32"/>
        </w:rPr>
        <w:t>Helyszín</w:t>
      </w:r>
      <w:r w:rsidRPr="003F5173">
        <w:rPr>
          <w:rFonts w:ascii="Times New Roman" w:hAnsi="Times New Roman" w:cs="Times New Roman"/>
          <w:i/>
          <w:sz w:val="32"/>
        </w:rPr>
        <w:t>:</w:t>
      </w:r>
      <w:r w:rsidRPr="003F5173">
        <w:rPr>
          <w:rFonts w:ascii="Times New Roman" w:hAnsi="Times New Roman" w:cs="Times New Roman"/>
          <w:sz w:val="32"/>
        </w:rPr>
        <w:tab/>
      </w:r>
      <w:r w:rsidRPr="003F5173">
        <w:rPr>
          <w:rFonts w:ascii="Times New Roman" w:hAnsi="Times New Roman" w:cs="Times New Roman"/>
          <w:b/>
          <w:sz w:val="32"/>
        </w:rPr>
        <w:t xml:space="preserve">II. Rákóczi Ferenc Kárpátaljai </w:t>
      </w:r>
    </w:p>
    <w:p w:rsidR="003F5173" w:rsidRDefault="003F5173" w:rsidP="003F517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3F5173">
        <w:rPr>
          <w:rFonts w:ascii="Times New Roman" w:hAnsi="Times New Roman" w:cs="Times New Roman"/>
          <w:b/>
          <w:sz w:val="32"/>
        </w:rPr>
        <w:t>Magyar Főiskola (Beregszász)</w:t>
      </w:r>
    </w:p>
    <w:p w:rsidR="003F5173" w:rsidRPr="00506CF3" w:rsidRDefault="003F5173" w:rsidP="003F5173">
      <w:pPr>
        <w:rPr>
          <w:rFonts w:ascii="Times New Roman" w:hAnsi="Times New Roman" w:cs="Times New Roman"/>
          <w:b/>
          <w:sz w:val="8"/>
        </w:rPr>
      </w:pPr>
    </w:p>
    <w:p w:rsidR="003F5173" w:rsidRPr="003F5173" w:rsidRDefault="00506CF3" w:rsidP="003F5173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Az I. szekció e</w:t>
      </w:r>
      <w:r w:rsidR="003F5173">
        <w:rPr>
          <w:rFonts w:ascii="Times New Roman" w:hAnsi="Times New Roman" w:cs="Times New Roman"/>
          <w:i/>
          <w:sz w:val="32"/>
        </w:rPr>
        <w:t>lnökei</w:t>
      </w:r>
      <w:r w:rsidR="003F5173" w:rsidRPr="003F5173">
        <w:rPr>
          <w:rFonts w:ascii="Times New Roman" w:hAnsi="Times New Roman" w:cs="Times New Roman"/>
          <w:i/>
          <w:sz w:val="32"/>
        </w:rPr>
        <w:t>:</w:t>
      </w:r>
    </w:p>
    <w:p w:rsidR="003F5173" w:rsidRPr="00506CF3" w:rsidRDefault="003F5173" w:rsidP="003F5173">
      <w:pPr>
        <w:rPr>
          <w:rFonts w:ascii="Times New Roman" w:hAnsi="Times New Roman" w:cs="Times New Roman"/>
          <w:b/>
          <w:sz w:val="8"/>
        </w:rPr>
      </w:pPr>
    </w:p>
    <w:p w:rsidR="003F5173" w:rsidRDefault="003F5173" w:rsidP="003F517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Dr. Bíró Erzsébet</w:t>
      </w:r>
    </w:p>
    <w:p w:rsidR="003F5173" w:rsidRDefault="003F5173" w:rsidP="003F517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3F5173">
        <w:rPr>
          <w:rFonts w:ascii="Times New Roman" w:hAnsi="Times New Roman" w:cs="Times New Roman"/>
          <w:sz w:val="32"/>
        </w:rPr>
        <w:t xml:space="preserve">(Kárpátaljai Megyei Egészségügyi </w:t>
      </w:r>
    </w:p>
    <w:p w:rsidR="002C4F4B" w:rsidRDefault="003F5173" w:rsidP="002C4F4B">
      <w:pPr>
        <w:spacing w:after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3F5173">
        <w:rPr>
          <w:rFonts w:ascii="Times New Roman" w:hAnsi="Times New Roman" w:cs="Times New Roman"/>
          <w:sz w:val="32"/>
        </w:rPr>
        <w:t>Igazgatóság, Ukrajna)</w:t>
      </w:r>
    </w:p>
    <w:p w:rsidR="002C4F4B" w:rsidRPr="002C4F4B" w:rsidRDefault="002C4F4B" w:rsidP="003F517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2C4F4B">
        <w:rPr>
          <w:rFonts w:ascii="Times New Roman" w:hAnsi="Times New Roman" w:cs="Times New Roman"/>
          <w:b/>
          <w:sz w:val="32"/>
        </w:rPr>
        <w:t xml:space="preserve">Dr. </w:t>
      </w:r>
      <w:proofErr w:type="spellStart"/>
      <w:r w:rsidRPr="002C4F4B">
        <w:rPr>
          <w:rFonts w:ascii="Times New Roman" w:hAnsi="Times New Roman" w:cs="Times New Roman"/>
          <w:b/>
          <w:sz w:val="32"/>
        </w:rPr>
        <w:t>Velkey</w:t>
      </w:r>
      <w:proofErr w:type="spellEnd"/>
      <w:r w:rsidRPr="002C4F4B">
        <w:rPr>
          <w:rFonts w:ascii="Times New Roman" w:hAnsi="Times New Roman" w:cs="Times New Roman"/>
          <w:b/>
          <w:sz w:val="32"/>
        </w:rPr>
        <w:t xml:space="preserve"> György</w:t>
      </w:r>
    </w:p>
    <w:p w:rsidR="002C4F4B" w:rsidRDefault="002C4F4B" w:rsidP="003F5173">
      <w:pPr>
        <w:rPr>
          <w:rFonts w:ascii="Times New Roman" w:hAnsi="Times New Roman" w:cs="Times New Roman"/>
          <w:sz w:val="32"/>
        </w:rPr>
      </w:pPr>
      <w:r w:rsidRPr="002C4F4B">
        <w:rPr>
          <w:rFonts w:ascii="Times New Roman" w:hAnsi="Times New Roman" w:cs="Times New Roman"/>
          <w:sz w:val="32"/>
        </w:rPr>
        <w:tab/>
      </w:r>
      <w:r w:rsidRPr="002C4F4B">
        <w:rPr>
          <w:rFonts w:ascii="Times New Roman" w:hAnsi="Times New Roman" w:cs="Times New Roman"/>
          <w:sz w:val="32"/>
        </w:rPr>
        <w:tab/>
      </w:r>
      <w:r w:rsidRPr="002C4F4B">
        <w:rPr>
          <w:rFonts w:ascii="Times New Roman" w:hAnsi="Times New Roman" w:cs="Times New Roman"/>
          <w:sz w:val="32"/>
        </w:rPr>
        <w:tab/>
        <w:t xml:space="preserve">(Magyar Gyermekorvosok Társaságának </w:t>
      </w:r>
    </w:p>
    <w:p w:rsidR="002C4F4B" w:rsidRDefault="002C4F4B" w:rsidP="002C4F4B">
      <w:pPr>
        <w:ind w:left="1416" w:firstLine="708"/>
        <w:rPr>
          <w:rFonts w:ascii="Times New Roman" w:hAnsi="Times New Roman" w:cs="Times New Roman"/>
          <w:sz w:val="32"/>
        </w:rPr>
      </w:pPr>
      <w:proofErr w:type="gramStart"/>
      <w:r w:rsidRPr="002C4F4B">
        <w:rPr>
          <w:rFonts w:ascii="Times New Roman" w:hAnsi="Times New Roman" w:cs="Times New Roman"/>
          <w:sz w:val="32"/>
        </w:rPr>
        <w:t>elnöke</w:t>
      </w:r>
      <w:proofErr w:type="gramEnd"/>
      <w:r w:rsidRPr="002C4F4B">
        <w:rPr>
          <w:rFonts w:ascii="Times New Roman" w:hAnsi="Times New Roman" w:cs="Times New Roman"/>
          <w:sz w:val="32"/>
        </w:rPr>
        <w:t>, Magyarország)</w:t>
      </w:r>
    </w:p>
    <w:p w:rsidR="002C4F4B" w:rsidRPr="00506CF3" w:rsidRDefault="002C4F4B" w:rsidP="002C4F4B">
      <w:pPr>
        <w:ind w:left="1416" w:firstLine="708"/>
        <w:rPr>
          <w:rFonts w:ascii="Times New Roman" w:hAnsi="Times New Roman" w:cs="Times New Roman"/>
          <w:sz w:val="8"/>
        </w:rPr>
      </w:pPr>
    </w:p>
    <w:p w:rsidR="00506CF3" w:rsidRDefault="002C4F4B" w:rsidP="002C4F4B">
      <w:pPr>
        <w:jc w:val="both"/>
        <w:rPr>
          <w:rFonts w:ascii="Times New Roman" w:hAnsi="Times New Roman" w:cs="Times New Roman"/>
          <w:i/>
          <w:sz w:val="32"/>
        </w:rPr>
      </w:pPr>
      <w:r w:rsidRPr="002C4F4B">
        <w:rPr>
          <w:rFonts w:ascii="Times New Roman" w:hAnsi="Times New Roman" w:cs="Times New Roman"/>
          <w:i/>
          <w:sz w:val="32"/>
        </w:rPr>
        <w:t xml:space="preserve">A </w:t>
      </w:r>
      <w:r w:rsidR="00506CF3">
        <w:rPr>
          <w:rFonts w:ascii="Times New Roman" w:hAnsi="Times New Roman" w:cs="Times New Roman"/>
          <w:i/>
          <w:sz w:val="32"/>
        </w:rPr>
        <w:t>II.</w:t>
      </w:r>
      <w:r w:rsidRPr="002C4F4B">
        <w:rPr>
          <w:rFonts w:ascii="Times New Roman" w:hAnsi="Times New Roman" w:cs="Times New Roman"/>
          <w:i/>
          <w:sz w:val="32"/>
        </w:rPr>
        <w:t xml:space="preserve"> </w:t>
      </w:r>
      <w:r w:rsidR="00506CF3">
        <w:rPr>
          <w:rFonts w:ascii="Times New Roman" w:hAnsi="Times New Roman" w:cs="Times New Roman"/>
          <w:i/>
          <w:sz w:val="32"/>
        </w:rPr>
        <w:t>szekció e</w:t>
      </w:r>
      <w:r w:rsidRPr="002C4F4B">
        <w:rPr>
          <w:rFonts w:ascii="Times New Roman" w:hAnsi="Times New Roman" w:cs="Times New Roman"/>
          <w:i/>
          <w:sz w:val="32"/>
        </w:rPr>
        <w:t>lnökei:</w:t>
      </w:r>
    </w:p>
    <w:p w:rsidR="00506CF3" w:rsidRPr="00F35DD7" w:rsidRDefault="00506CF3" w:rsidP="002C4F4B">
      <w:pPr>
        <w:jc w:val="both"/>
        <w:rPr>
          <w:rFonts w:ascii="Times New Roman" w:hAnsi="Times New Roman" w:cs="Times New Roman"/>
          <w:i/>
          <w:sz w:val="8"/>
        </w:rPr>
      </w:pPr>
    </w:p>
    <w:p w:rsidR="00506CF3" w:rsidRPr="00506CF3" w:rsidRDefault="00506CF3" w:rsidP="002C4F4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Pr="00506CF3">
        <w:rPr>
          <w:rFonts w:ascii="Times New Roman" w:hAnsi="Times New Roman" w:cs="Times New Roman"/>
          <w:b/>
          <w:sz w:val="32"/>
        </w:rPr>
        <w:t>Prof. Dr. Veres Gábor</w:t>
      </w:r>
    </w:p>
    <w:p w:rsidR="00506CF3" w:rsidRDefault="00506CF3" w:rsidP="002C4F4B">
      <w:pPr>
        <w:jc w:val="both"/>
        <w:rPr>
          <w:rFonts w:ascii="Times New Roman" w:hAnsi="Times New Roman" w:cs="Times New Roman"/>
          <w:sz w:val="32"/>
        </w:rPr>
      </w:pPr>
      <w:r w:rsidRPr="00506CF3">
        <w:rPr>
          <w:rFonts w:ascii="Times New Roman" w:hAnsi="Times New Roman" w:cs="Times New Roman"/>
          <w:b/>
          <w:sz w:val="36"/>
        </w:rPr>
        <w:tab/>
      </w:r>
      <w:r w:rsidRPr="00506CF3">
        <w:rPr>
          <w:rFonts w:ascii="Times New Roman" w:hAnsi="Times New Roman" w:cs="Times New Roman"/>
          <w:b/>
          <w:sz w:val="36"/>
        </w:rPr>
        <w:tab/>
      </w:r>
      <w:r w:rsidRPr="00506CF3">
        <w:rPr>
          <w:rFonts w:ascii="Times New Roman" w:hAnsi="Times New Roman" w:cs="Times New Roman"/>
          <w:b/>
          <w:sz w:val="36"/>
        </w:rPr>
        <w:tab/>
      </w:r>
      <w:r w:rsidRPr="00506CF3">
        <w:rPr>
          <w:rFonts w:ascii="Times New Roman" w:hAnsi="Times New Roman" w:cs="Times New Roman"/>
          <w:sz w:val="32"/>
        </w:rPr>
        <w:t>(</w:t>
      </w:r>
      <w:r w:rsidR="0072771C">
        <w:rPr>
          <w:rFonts w:ascii="Times New Roman" w:hAnsi="Times New Roman" w:cs="Times New Roman"/>
          <w:sz w:val="32"/>
        </w:rPr>
        <w:t>Debreceni Tudományegyetem Gyermekklinika,</w:t>
      </w:r>
    </w:p>
    <w:p w:rsidR="00573C02" w:rsidRDefault="0072771C" w:rsidP="0072771C">
      <w:pPr>
        <w:ind w:left="1416" w:firstLine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igazgató</w:t>
      </w:r>
      <w:proofErr w:type="gramEnd"/>
      <w:r>
        <w:rPr>
          <w:rFonts w:ascii="Times New Roman" w:hAnsi="Times New Roman" w:cs="Times New Roman"/>
          <w:sz w:val="32"/>
        </w:rPr>
        <w:t xml:space="preserve">, </w:t>
      </w:r>
      <w:r w:rsidR="00506CF3" w:rsidRPr="00506CF3">
        <w:rPr>
          <w:rFonts w:ascii="Times New Roman" w:hAnsi="Times New Roman" w:cs="Times New Roman"/>
          <w:sz w:val="32"/>
        </w:rPr>
        <w:t>Magyarország)</w:t>
      </w:r>
    </w:p>
    <w:p w:rsidR="00573C02" w:rsidRDefault="00573C02" w:rsidP="00506CF3">
      <w:pPr>
        <w:ind w:left="1416" w:firstLine="708"/>
        <w:jc w:val="both"/>
        <w:rPr>
          <w:rFonts w:ascii="Times New Roman" w:hAnsi="Times New Roman" w:cs="Times New Roman"/>
          <w:sz w:val="32"/>
        </w:rPr>
      </w:pPr>
    </w:p>
    <w:p w:rsidR="00573C02" w:rsidRPr="00573C02" w:rsidRDefault="00573C02" w:rsidP="00573C02">
      <w:pPr>
        <w:ind w:left="1416" w:firstLine="2"/>
        <w:jc w:val="both"/>
        <w:rPr>
          <w:rFonts w:ascii="Times New Roman" w:hAnsi="Times New Roman" w:cs="Times New Roman"/>
          <w:b/>
          <w:sz w:val="32"/>
        </w:rPr>
      </w:pPr>
      <w:r w:rsidRPr="00573C02">
        <w:rPr>
          <w:rFonts w:ascii="Times New Roman" w:hAnsi="Times New Roman" w:cs="Times New Roman"/>
          <w:b/>
          <w:sz w:val="32"/>
        </w:rPr>
        <w:t>Dr. Papp Ágota</w:t>
      </w:r>
    </w:p>
    <w:p w:rsidR="00563D15" w:rsidRDefault="00573C02" w:rsidP="00573C02">
      <w:pPr>
        <w:ind w:left="1416" w:firstLine="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563D15">
        <w:rPr>
          <w:rFonts w:ascii="Times New Roman" w:hAnsi="Times New Roman" w:cs="Times New Roman"/>
          <w:sz w:val="32"/>
        </w:rPr>
        <w:t xml:space="preserve">(a II. RFKMF Ápolás és betegellátás </w:t>
      </w:r>
    </w:p>
    <w:p w:rsidR="003F5173" w:rsidRPr="00506CF3" w:rsidRDefault="00563D15" w:rsidP="00563D15">
      <w:pPr>
        <w:ind w:left="1416" w:firstLine="708"/>
        <w:jc w:val="both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2"/>
        </w:rPr>
        <w:t>alapszakának</w:t>
      </w:r>
      <w:proofErr w:type="gramEnd"/>
      <w:r>
        <w:rPr>
          <w:rFonts w:ascii="Times New Roman" w:hAnsi="Times New Roman" w:cs="Times New Roman"/>
          <w:sz w:val="32"/>
        </w:rPr>
        <w:t xml:space="preserve"> Ápolói szakirányú koordinátora)</w:t>
      </w:r>
      <w:r w:rsidR="00284230" w:rsidRPr="00506CF3">
        <w:rPr>
          <w:rFonts w:ascii="Times New Roman" w:hAnsi="Times New Roman" w:cs="Times New Roman"/>
          <w:sz w:val="36"/>
        </w:rPr>
        <w:br w:type="page"/>
      </w:r>
    </w:p>
    <w:p w:rsidR="00247B8F" w:rsidRDefault="003F5173" w:rsidP="003F5173">
      <w:pPr>
        <w:tabs>
          <w:tab w:val="left" w:pos="6468"/>
        </w:tabs>
        <w:jc w:val="center"/>
        <w:rPr>
          <w:rFonts w:ascii="Times New Roman" w:hAnsi="Times New Roman" w:cs="Times New Roman"/>
          <w:b/>
          <w:sz w:val="40"/>
        </w:rPr>
      </w:pPr>
      <w:r w:rsidRPr="003F5173">
        <w:rPr>
          <w:rFonts w:ascii="Times New Roman" w:hAnsi="Times New Roman" w:cs="Times New Roman"/>
          <w:b/>
          <w:sz w:val="40"/>
        </w:rPr>
        <w:lastRenderedPageBreak/>
        <w:t>PROGRAM</w:t>
      </w:r>
    </w:p>
    <w:p w:rsidR="003F5173" w:rsidRDefault="003F5173" w:rsidP="003F5173">
      <w:pPr>
        <w:tabs>
          <w:tab w:val="left" w:pos="6468"/>
        </w:tabs>
        <w:jc w:val="center"/>
        <w:rPr>
          <w:rFonts w:ascii="Times New Roman" w:hAnsi="Times New Roman" w:cs="Times New Roman"/>
          <w:b/>
          <w:sz w:val="40"/>
        </w:rPr>
      </w:pPr>
    </w:p>
    <w:p w:rsidR="003F5173" w:rsidRPr="003F5173" w:rsidRDefault="003F5173" w:rsidP="003F5173">
      <w:pPr>
        <w:tabs>
          <w:tab w:val="left" w:pos="1701"/>
          <w:tab w:val="left" w:pos="6468"/>
        </w:tabs>
        <w:jc w:val="both"/>
        <w:rPr>
          <w:rFonts w:ascii="Times New Roman" w:hAnsi="Times New Roman" w:cs="Times New Roman"/>
          <w:i/>
          <w:sz w:val="36"/>
        </w:rPr>
      </w:pPr>
      <w:r w:rsidRPr="003F5173">
        <w:rPr>
          <w:rFonts w:ascii="Times New Roman" w:hAnsi="Times New Roman" w:cs="Times New Roman"/>
          <w:sz w:val="36"/>
        </w:rPr>
        <w:t>8:00</w:t>
      </w:r>
      <w:r w:rsidRPr="003F5173">
        <w:rPr>
          <w:rFonts w:ascii="Times New Roman" w:hAnsi="Times New Roman" w:cs="Times New Roman"/>
          <w:sz w:val="36"/>
        </w:rPr>
        <w:tab/>
      </w:r>
      <w:r w:rsidRPr="003F5173">
        <w:rPr>
          <w:rFonts w:ascii="Times New Roman" w:hAnsi="Times New Roman" w:cs="Times New Roman"/>
          <w:i/>
          <w:sz w:val="36"/>
        </w:rPr>
        <w:t>Regisztráció</w:t>
      </w:r>
    </w:p>
    <w:p w:rsidR="003F5173" w:rsidRDefault="003F5173" w:rsidP="003F5173">
      <w:pPr>
        <w:tabs>
          <w:tab w:val="left" w:pos="1701"/>
          <w:tab w:val="left" w:pos="6468"/>
        </w:tabs>
        <w:jc w:val="both"/>
        <w:rPr>
          <w:rFonts w:ascii="Times New Roman" w:hAnsi="Times New Roman" w:cs="Times New Roman"/>
          <w:i/>
          <w:sz w:val="36"/>
        </w:rPr>
      </w:pPr>
      <w:r w:rsidRPr="003F5173">
        <w:rPr>
          <w:rFonts w:ascii="Times New Roman" w:hAnsi="Times New Roman" w:cs="Times New Roman"/>
          <w:sz w:val="36"/>
        </w:rPr>
        <w:t>8:30</w:t>
      </w:r>
      <w:r w:rsidRPr="003F5173">
        <w:rPr>
          <w:rFonts w:ascii="Times New Roman" w:hAnsi="Times New Roman" w:cs="Times New Roman"/>
          <w:sz w:val="36"/>
        </w:rPr>
        <w:tab/>
      </w:r>
      <w:r w:rsidR="00F35DD7">
        <w:rPr>
          <w:rFonts w:ascii="Times New Roman" w:hAnsi="Times New Roman" w:cs="Times New Roman"/>
          <w:i/>
          <w:sz w:val="36"/>
        </w:rPr>
        <w:t>A rendezvény megnyitója. Nyitóbeszédet tart:</w:t>
      </w:r>
    </w:p>
    <w:p w:rsidR="00CA7B45" w:rsidRPr="00CA7B45" w:rsidRDefault="00CA7B45" w:rsidP="00CA7B45">
      <w:pPr>
        <w:tabs>
          <w:tab w:val="left" w:pos="1701"/>
          <w:tab w:val="left" w:pos="6468"/>
        </w:tabs>
        <w:ind w:left="1418"/>
        <w:jc w:val="both"/>
        <w:rPr>
          <w:rFonts w:ascii="Times New Roman" w:hAnsi="Times New Roman" w:cs="Times New Roman"/>
          <w:b/>
          <w:sz w:val="36"/>
        </w:rPr>
      </w:pPr>
      <w:r w:rsidRPr="00CA7B45">
        <w:rPr>
          <w:rFonts w:ascii="Times New Roman" w:hAnsi="Times New Roman" w:cs="Times New Roman"/>
          <w:b/>
          <w:sz w:val="36"/>
        </w:rPr>
        <w:t xml:space="preserve">Dr. </w:t>
      </w:r>
      <w:proofErr w:type="spellStart"/>
      <w:r w:rsidRPr="00CA7B45">
        <w:rPr>
          <w:rFonts w:ascii="Times New Roman" w:hAnsi="Times New Roman" w:cs="Times New Roman"/>
          <w:b/>
          <w:sz w:val="36"/>
        </w:rPr>
        <w:t>Grezsa</w:t>
      </w:r>
      <w:proofErr w:type="spellEnd"/>
      <w:r w:rsidRPr="00CA7B45">
        <w:rPr>
          <w:rFonts w:ascii="Times New Roman" w:hAnsi="Times New Roman" w:cs="Times New Roman"/>
          <w:b/>
          <w:sz w:val="36"/>
        </w:rPr>
        <w:t xml:space="preserve"> István </w:t>
      </w:r>
      <w:r>
        <w:rPr>
          <w:rFonts w:ascii="Times New Roman" w:hAnsi="Times New Roman" w:cs="Times New Roman"/>
          <w:b/>
          <w:sz w:val="36"/>
        </w:rPr>
        <w:t>–</w:t>
      </w:r>
      <w:r w:rsidRPr="00CA7B45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Kárpátalja fejlesztéséért és a Kárpát-medencei óvodafejlesztési programért felelős Miniszteri Biztos</w:t>
      </w:r>
    </w:p>
    <w:p w:rsidR="003F5173" w:rsidRDefault="00F35DD7" w:rsidP="00F35DD7">
      <w:pPr>
        <w:tabs>
          <w:tab w:val="left" w:pos="1701"/>
          <w:tab w:val="left" w:pos="6468"/>
        </w:tabs>
        <w:ind w:left="1416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Orosz Ildikó – a II. Rákóczi Ferenc Kárpátaljai Magyar Főiskola rektora;</w:t>
      </w:r>
    </w:p>
    <w:p w:rsidR="00F35DD7" w:rsidRDefault="00F35DD7" w:rsidP="00F35DD7">
      <w:pPr>
        <w:tabs>
          <w:tab w:val="left" w:pos="1701"/>
          <w:tab w:val="left" w:pos="6468"/>
        </w:tabs>
        <w:ind w:left="1416"/>
        <w:jc w:val="both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Buhajla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József </w:t>
      </w:r>
      <w:r w:rsidR="001001D7">
        <w:rPr>
          <w:rFonts w:ascii="Times New Roman" w:hAnsi="Times New Roman" w:cs="Times New Roman"/>
          <w:b/>
          <w:sz w:val="36"/>
        </w:rPr>
        <w:t>–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1001D7">
        <w:rPr>
          <w:rFonts w:ascii="Times New Roman" w:hAnsi="Times New Roman" w:cs="Times New Roman"/>
          <w:b/>
          <w:sz w:val="36"/>
        </w:rPr>
        <w:t xml:space="preserve">Magyarország Ungvári Főkonzulátusának </w:t>
      </w:r>
      <w:proofErr w:type="spellStart"/>
      <w:r w:rsidR="001001D7">
        <w:rPr>
          <w:rFonts w:ascii="Times New Roman" w:hAnsi="Times New Roman" w:cs="Times New Roman"/>
          <w:b/>
          <w:sz w:val="36"/>
        </w:rPr>
        <w:t>főkonzula</w:t>
      </w:r>
      <w:proofErr w:type="spellEnd"/>
      <w:r w:rsidR="001001D7">
        <w:rPr>
          <w:rFonts w:ascii="Times New Roman" w:hAnsi="Times New Roman" w:cs="Times New Roman"/>
          <w:b/>
          <w:sz w:val="36"/>
        </w:rPr>
        <w:t>;</w:t>
      </w:r>
    </w:p>
    <w:p w:rsidR="001001D7" w:rsidRDefault="001001D7" w:rsidP="00F35DD7">
      <w:pPr>
        <w:tabs>
          <w:tab w:val="left" w:pos="1701"/>
          <w:tab w:val="left" w:pos="6468"/>
        </w:tabs>
        <w:ind w:left="1416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Szilágyi Mátyás – Magyarország Beregszászi Konzulátusának </w:t>
      </w:r>
      <w:proofErr w:type="spellStart"/>
      <w:r>
        <w:rPr>
          <w:rFonts w:ascii="Times New Roman" w:hAnsi="Times New Roman" w:cs="Times New Roman"/>
          <w:b/>
          <w:sz w:val="36"/>
        </w:rPr>
        <w:t>főkonzula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; </w:t>
      </w:r>
    </w:p>
    <w:p w:rsidR="001001D7" w:rsidRDefault="001001D7" w:rsidP="00F35DD7">
      <w:pPr>
        <w:tabs>
          <w:tab w:val="left" w:pos="1701"/>
          <w:tab w:val="left" w:pos="6468"/>
        </w:tabs>
        <w:ind w:left="1416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36"/>
        </w:rPr>
        <w:t>Velkey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György – a Magyar Gyermekorvosok Társaságának elnöke;</w:t>
      </w:r>
    </w:p>
    <w:p w:rsidR="001001D7" w:rsidRDefault="001001D7" w:rsidP="001001D7">
      <w:pPr>
        <w:tabs>
          <w:tab w:val="left" w:pos="1701"/>
          <w:tab w:val="left" w:pos="6468"/>
        </w:tabs>
        <w:ind w:left="1416"/>
        <w:jc w:val="both"/>
        <w:rPr>
          <w:rFonts w:ascii="Times New Roman" w:hAnsi="Times New Roman" w:cs="Times New Roman"/>
          <w:b/>
          <w:sz w:val="36"/>
        </w:rPr>
      </w:pPr>
      <w:r w:rsidRPr="001001D7">
        <w:rPr>
          <w:rFonts w:ascii="Times New Roman" w:hAnsi="Times New Roman" w:cs="Times New Roman"/>
          <w:b/>
          <w:sz w:val="36"/>
        </w:rPr>
        <w:t>Dr. Bíró Erzsébet</w:t>
      </w:r>
      <w:r>
        <w:rPr>
          <w:rFonts w:ascii="Times New Roman" w:hAnsi="Times New Roman" w:cs="Times New Roman"/>
          <w:b/>
          <w:sz w:val="36"/>
        </w:rPr>
        <w:t xml:space="preserve"> - </w:t>
      </w:r>
      <w:r w:rsidRPr="001001D7">
        <w:rPr>
          <w:rFonts w:ascii="Times New Roman" w:hAnsi="Times New Roman" w:cs="Times New Roman"/>
          <w:b/>
          <w:sz w:val="36"/>
        </w:rPr>
        <w:t> </w:t>
      </w:r>
      <w:r w:rsidRPr="001001D7">
        <w:rPr>
          <w:rFonts w:ascii="Times New Roman" w:hAnsi="Times New Roman" w:cs="Times New Roman"/>
          <w:b/>
          <w:bCs/>
          <w:sz w:val="36"/>
        </w:rPr>
        <w:t>Kárpátaljai</w:t>
      </w:r>
      <w:r w:rsidRPr="001001D7">
        <w:rPr>
          <w:rFonts w:ascii="Times New Roman" w:hAnsi="Times New Roman" w:cs="Times New Roman"/>
          <w:b/>
          <w:sz w:val="36"/>
        </w:rPr>
        <w:t> Megyei Állami Adminisztráció Egészségügyi főosztályának helyettese</w:t>
      </w:r>
    </w:p>
    <w:p w:rsidR="00FC2DC0" w:rsidRDefault="00FC2DC0" w:rsidP="001001D7">
      <w:pPr>
        <w:tabs>
          <w:tab w:val="left" w:pos="1701"/>
          <w:tab w:val="left" w:pos="6468"/>
        </w:tabs>
        <w:ind w:left="1416"/>
        <w:jc w:val="both"/>
        <w:rPr>
          <w:rFonts w:ascii="Times New Roman" w:hAnsi="Times New Roman" w:cs="Times New Roman"/>
          <w:b/>
          <w:sz w:val="36"/>
        </w:rPr>
      </w:pPr>
    </w:p>
    <w:p w:rsidR="001001D7" w:rsidRDefault="00FC2DC0" w:rsidP="00FC2DC0">
      <w:pPr>
        <w:pStyle w:val="Listaszerbekezds"/>
        <w:numPr>
          <w:ilvl w:val="0"/>
          <w:numId w:val="1"/>
        </w:numPr>
        <w:tabs>
          <w:tab w:val="left" w:pos="1701"/>
          <w:tab w:val="left" w:pos="6468"/>
        </w:tabs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szekció – Győr terem</w:t>
      </w:r>
    </w:p>
    <w:p w:rsidR="00FC2DC0" w:rsidRDefault="00563D15" w:rsidP="00FC2DC0">
      <w:pPr>
        <w:tabs>
          <w:tab w:val="left" w:pos="1701"/>
          <w:tab w:val="left" w:pos="6468"/>
        </w:tabs>
        <w:ind w:left="1416" w:hanging="1416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t>9</w:t>
      </w:r>
      <w:r w:rsidR="00FC2DC0" w:rsidRPr="00FC2DC0">
        <w:rPr>
          <w:rFonts w:ascii="Times New Roman" w:hAnsi="Times New Roman" w:cs="Times New Roman"/>
          <w:sz w:val="36"/>
        </w:rPr>
        <w:t>:00</w:t>
      </w:r>
      <w:r w:rsidR="00FC2DC0" w:rsidRPr="00FC2DC0">
        <w:rPr>
          <w:rFonts w:ascii="Times New Roman" w:hAnsi="Times New Roman" w:cs="Times New Roman"/>
          <w:sz w:val="36"/>
        </w:rPr>
        <w:tab/>
        <w:t>A Magyar Gyermekorvosok Társaságának határon túli magyar gyermekorvosokat támogató programjai</w:t>
      </w:r>
      <w:r w:rsidR="00FC2DC0">
        <w:rPr>
          <w:rFonts w:ascii="Times New Roman" w:hAnsi="Times New Roman" w:cs="Times New Roman"/>
          <w:sz w:val="36"/>
        </w:rPr>
        <w:t xml:space="preserve"> – </w:t>
      </w:r>
      <w:proofErr w:type="spellStart"/>
      <w:r w:rsidR="00FC2DC0" w:rsidRPr="00FC2DC0">
        <w:rPr>
          <w:rFonts w:ascii="Times New Roman" w:hAnsi="Times New Roman" w:cs="Times New Roman"/>
          <w:i/>
          <w:sz w:val="36"/>
        </w:rPr>
        <w:t>Velkey</w:t>
      </w:r>
      <w:proofErr w:type="spellEnd"/>
      <w:r w:rsidR="00FC2DC0" w:rsidRPr="00FC2DC0">
        <w:rPr>
          <w:rFonts w:ascii="Times New Roman" w:hAnsi="Times New Roman" w:cs="Times New Roman"/>
          <w:i/>
          <w:sz w:val="36"/>
        </w:rPr>
        <w:t xml:space="preserve"> György (</w:t>
      </w:r>
      <w:proofErr w:type="spellStart"/>
      <w:r w:rsidR="00FC2DC0" w:rsidRPr="00FC2DC0">
        <w:rPr>
          <w:rFonts w:ascii="Times New Roman" w:hAnsi="Times New Roman" w:cs="Times New Roman"/>
          <w:i/>
          <w:sz w:val="36"/>
        </w:rPr>
        <w:t>MGyT</w:t>
      </w:r>
      <w:proofErr w:type="spellEnd"/>
      <w:r w:rsidR="00FC2DC0" w:rsidRPr="00FC2DC0">
        <w:rPr>
          <w:rFonts w:ascii="Times New Roman" w:hAnsi="Times New Roman" w:cs="Times New Roman"/>
          <w:i/>
          <w:sz w:val="36"/>
        </w:rPr>
        <w:t xml:space="preserve"> elnök)</w:t>
      </w:r>
    </w:p>
    <w:p w:rsidR="00FC2DC0" w:rsidRDefault="00563D15" w:rsidP="00FC2DC0">
      <w:pPr>
        <w:tabs>
          <w:tab w:val="left" w:pos="1701"/>
          <w:tab w:val="left" w:pos="6468"/>
        </w:tabs>
        <w:ind w:left="1416" w:hanging="1416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t>9</w:t>
      </w:r>
      <w:r w:rsidR="00FC2DC0">
        <w:rPr>
          <w:rFonts w:ascii="Times New Roman" w:hAnsi="Times New Roman" w:cs="Times New Roman"/>
          <w:sz w:val="36"/>
        </w:rPr>
        <w:t>:</w:t>
      </w:r>
      <w:r>
        <w:rPr>
          <w:rFonts w:ascii="Times New Roman" w:hAnsi="Times New Roman" w:cs="Times New Roman"/>
          <w:sz w:val="36"/>
        </w:rPr>
        <w:t>10</w:t>
      </w:r>
      <w:r w:rsidR="00FC2DC0">
        <w:rPr>
          <w:rFonts w:ascii="Times New Roman" w:hAnsi="Times New Roman" w:cs="Times New Roman"/>
          <w:sz w:val="36"/>
        </w:rPr>
        <w:tab/>
      </w:r>
      <w:r w:rsidR="00FC2DC0" w:rsidRPr="00FC2DC0">
        <w:rPr>
          <w:rFonts w:ascii="Times New Roman" w:hAnsi="Times New Roman" w:cs="Times New Roman"/>
          <w:sz w:val="36"/>
        </w:rPr>
        <w:t>Újszülött- és koraszülött ellátás</w:t>
      </w:r>
      <w:r w:rsidR="00FC2DC0">
        <w:rPr>
          <w:rFonts w:ascii="Times New Roman" w:hAnsi="Times New Roman" w:cs="Times New Roman"/>
          <w:sz w:val="36"/>
        </w:rPr>
        <w:t xml:space="preserve"> – </w:t>
      </w:r>
      <w:proofErr w:type="spellStart"/>
      <w:r w:rsidR="00FC2DC0">
        <w:rPr>
          <w:rFonts w:ascii="Times New Roman" w:hAnsi="Times New Roman" w:cs="Times New Roman"/>
          <w:i/>
          <w:sz w:val="36"/>
        </w:rPr>
        <w:t>Gárdos</w:t>
      </w:r>
      <w:proofErr w:type="spellEnd"/>
      <w:r w:rsidR="00FC2DC0">
        <w:rPr>
          <w:rFonts w:ascii="Times New Roman" w:hAnsi="Times New Roman" w:cs="Times New Roman"/>
          <w:i/>
          <w:sz w:val="36"/>
        </w:rPr>
        <w:t xml:space="preserve"> László (Zala</w:t>
      </w:r>
      <w:r w:rsidR="0072771C">
        <w:rPr>
          <w:rFonts w:ascii="Times New Roman" w:hAnsi="Times New Roman" w:cs="Times New Roman"/>
          <w:i/>
          <w:sz w:val="36"/>
        </w:rPr>
        <w:t xml:space="preserve"> Megyei Kórház</w:t>
      </w:r>
      <w:r w:rsidR="00FC2DC0">
        <w:rPr>
          <w:rFonts w:ascii="Times New Roman" w:hAnsi="Times New Roman" w:cs="Times New Roman"/>
          <w:i/>
          <w:sz w:val="36"/>
        </w:rPr>
        <w:t>)</w:t>
      </w:r>
    </w:p>
    <w:p w:rsidR="00FC2DC0" w:rsidRDefault="00563D15" w:rsidP="00FC2DC0">
      <w:pPr>
        <w:tabs>
          <w:tab w:val="left" w:pos="1701"/>
          <w:tab w:val="left" w:pos="6468"/>
        </w:tabs>
        <w:ind w:left="1416" w:hanging="1416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9</w:t>
      </w:r>
      <w:r w:rsidR="00FC2DC0">
        <w:rPr>
          <w:rFonts w:ascii="Times New Roman" w:hAnsi="Times New Roman" w:cs="Times New Roman"/>
          <w:sz w:val="36"/>
        </w:rPr>
        <w:t>:</w:t>
      </w:r>
      <w:r>
        <w:rPr>
          <w:rFonts w:ascii="Times New Roman" w:hAnsi="Times New Roman" w:cs="Times New Roman"/>
          <w:sz w:val="36"/>
        </w:rPr>
        <w:t>35</w:t>
      </w:r>
      <w:r w:rsidR="00FC2DC0">
        <w:rPr>
          <w:rFonts w:ascii="Times New Roman" w:hAnsi="Times New Roman" w:cs="Times New Roman"/>
          <w:sz w:val="36"/>
        </w:rPr>
        <w:tab/>
      </w:r>
      <w:r w:rsidR="00FC2DC0" w:rsidRPr="00FC2DC0">
        <w:rPr>
          <w:rFonts w:ascii="Times New Roman" w:hAnsi="Times New Roman" w:cs="Times New Roman"/>
          <w:sz w:val="36"/>
        </w:rPr>
        <w:t>Véres székletürítés gyermekkorban</w:t>
      </w:r>
      <w:r w:rsidR="00FC2DC0">
        <w:rPr>
          <w:rFonts w:ascii="Times New Roman" w:hAnsi="Times New Roman" w:cs="Times New Roman"/>
          <w:sz w:val="36"/>
        </w:rPr>
        <w:t xml:space="preserve"> – </w:t>
      </w:r>
      <w:r w:rsidR="00FC2DC0" w:rsidRPr="00FC2DC0">
        <w:rPr>
          <w:rFonts w:ascii="Times New Roman" w:hAnsi="Times New Roman" w:cs="Times New Roman"/>
          <w:i/>
          <w:sz w:val="36"/>
        </w:rPr>
        <w:t>Prof. Veres Gábor (Debreceni Gyermekklinika)</w:t>
      </w:r>
    </w:p>
    <w:p w:rsidR="00FC2DC0" w:rsidRDefault="00563D15" w:rsidP="00FC2DC0">
      <w:pPr>
        <w:tabs>
          <w:tab w:val="left" w:pos="1701"/>
          <w:tab w:val="left" w:pos="6468"/>
        </w:tabs>
        <w:ind w:left="1416" w:hanging="1416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t>10</w:t>
      </w:r>
      <w:r w:rsidR="00FC2DC0">
        <w:rPr>
          <w:rFonts w:ascii="Times New Roman" w:hAnsi="Times New Roman" w:cs="Times New Roman"/>
          <w:sz w:val="36"/>
        </w:rPr>
        <w:t>:</w:t>
      </w:r>
      <w:r>
        <w:rPr>
          <w:rFonts w:ascii="Times New Roman" w:hAnsi="Times New Roman" w:cs="Times New Roman"/>
          <w:sz w:val="36"/>
        </w:rPr>
        <w:t>00</w:t>
      </w:r>
      <w:r w:rsidR="00FC2DC0">
        <w:rPr>
          <w:rFonts w:ascii="Times New Roman" w:hAnsi="Times New Roman" w:cs="Times New Roman"/>
          <w:sz w:val="36"/>
        </w:rPr>
        <w:tab/>
      </w:r>
      <w:proofErr w:type="spellStart"/>
      <w:r w:rsidR="00FC2DC0" w:rsidRPr="00FC2DC0">
        <w:rPr>
          <w:rFonts w:ascii="Times New Roman" w:hAnsi="Times New Roman" w:cs="Times New Roman"/>
          <w:sz w:val="36"/>
        </w:rPr>
        <w:t>Balesetmegelőzés</w:t>
      </w:r>
      <w:proofErr w:type="spellEnd"/>
      <w:r w:rsidR="00FC2DC0" w:rsidRPr="00FC2DC0">
        <w:rPr>
          <w:rFonts w:ascii="Times New Roman" w:hAnsi="Times New Roman" w:cs="Times New Roman"/>
          <w:sz w:val="36"/>
        </w:rPr>
        <w:t xml:space="preserve"> gyermekkorban</w:t>
      </w:r>
      <w:r w:rsidR="00FC2DC0">
        <w:rPr>
          <w:rFonts w:ascii="Times New Roman" w:hAnsi="Times New Roman" w:cs="Times New Roman"/>
          <w:sz w:val="36"/>
        </w:rPr>
        <w:t xml:space="preserve"> - </w:t>
      </w:r>
      <w:proofErr w:type="spellStart"/>
      <w:r w:rsidR="00FC2DC0" w:rsidRPr="00FC2DC0">
        <w:rPr>
          <w:rFonts w:ascii="Times New Roman" w:hAnsi="Times New Roman" w:cs="Times New Roman"/>
          <w:i/>
          <w:sz w:val="36"/>
        </w:rPr>
        <w:t>Velkey</w:t>
      </w:r>
      <w:proofErr w:type="spellEnd"/>
      <w:r w:rsidR="00FC2DC0" w:rsidRPr="00FC2DC0">
        <w:rPr>
          <w:rFonts w:ascii="Times New Roman" w:hAnsi="Times New Roman" w:cs="Times New Roman"/>
          <w:i/>
          <w:sz w:val="36"/>
        </w:rPr>
        <w:t xml:space="preserve"> György (Bethesda Gyermekkórház, Budapest)</w:t>
      </w:r>
    </w:p>
    <w:p w:rsidR="00FC2DC0" w:rsidRDefault="00563D15" w:rsidP="00FC2DC0">
      <w:pPr>
        <w:tabs>
          <w:tab w:val="left" w:pos="1701"/>
          <w:tab w:val="left" w:pos="6468"/>
        </w:tabs>
        <w:ind w:left="1416" w:hanging="1416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t>10:15</w:t>
      </w:r>
      <w:r w:rsidR="00FC2DC0">
        <w:rPr>
          <w:rFonts w:ascii="Times New Roman" w:hAnsi="Times New Roman" w:cs="Times New Roman"/>
          <w:sz w:val="36"/>
        </w:rPr>
        <w:tab/>
      </w:r>
      <w:r w:rsidR="00FC2DC0" w:rsidRPr="00FC2DC0">
        <w:rPr>
          <w:rFonts w:ascii="Times New Roman" w:hAnsi="Times New Roman" w:cs="Times New Roman"/>
          <w:sz w:val="36"/>
        </w:rPr>
        <w:t>Gyermekkori epilepszia</w:t>
      </w:r>
      <w:r w:rsidR="00FC2DC0">
        <w:rPr>
          <w:rFonts w:ascii="Times New Roman" w:hAnsi="Times New Roman" w:cs="Times New Roman"/>
          <w:sz w:val="36"/>
        </w:rPr>
        <w:t xml:space="preserve"> - </w:t>
      </w:r>
      <w:r w:rsidR="00FC2DC0" w:rsidRPr="00FC2DC0">
        <w:rPr>
          <w:rFonts w:ascii="Times New Roman" w:hAnsi="Times New Roman" w:cs="Times New Roman"/>
          <w:i/>
          <w:sz w:val="36"/>
        </w:rPr>
        <w:t>Prof. Fogarasi András (Bethesda Gyermekkórház)</w:t>
      </w:r>
    </w:p>
    <w:p w:rsidR="00FC2DC0" w:rsidRDefault="00563D15" w:rsidP="00FC2DC0">
      <w:pPr>
        <w:tabs>
          <w:tab w:val="left" w:pos="1701"/>
          <w:tab w:val="left" w:pos="6468"/>
        </w:tabs>
        <w:ind w:left="1416" w:hanging="141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10:4</w:t>
      </w:r>
      <w:r w:rsidR="00FC2DC0">
        <w:rPr>
          <w:rFonts w:ascii="Times New Roman" w:hAnsi="Times New Roman" w:cs="Times New Roman"/>
          <w:sz w:val="36"/>
        </w:rPr>
        <w:t>0</w:t>
      </w:r>
      <w:r w:rsidR="00FC2DC0">
        <w:rPr>
          <w:rFonts w:ascii="Times New Roman" w:hAnsi="Times New Roman" w:cs="Times New Roman"/>
          <w:sz w:val="36"/>
        </w:rPr>
        <w:tab/>
        <w:t>Kérdések, hozzászólások</w:t>
      </w:r>
    </w:p>
    <w:p w:rsidR="00FC2DC0" w:rsidRDefault="00563D15" w:rsidP="00FC2DC0">
      <w:pPr>
        <w:tabs>
          <w:tab w:val="left" w:pos="1701"/>
          <w:tab w:val="left" w:pos="6468"/>
        </w:tabs>
        <w:ind w:left="1416" w:hanging="141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11:0</w:t>
      </w:r>
      <w:r w:rsidR="00FC2DC0">
        <w:rPr>
          <w:rFonts w:ascii="Times New Roman" w:hAnsi="Times New Roman" w:cs="Times New Roman"/>
          <w:sz w:val="36"/>
        </w:rPr>
        <w:t>0</w:t>
      </w:r>
      <w:r w:rsidR="00FC2DC0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>Kávészünet - a Győr terem előtti folyosón</w:t>
      </w:r>
    </w:p>
    <w:p w:rsidR="00FC2DC0" w:rsidRDefault="00FC2DC0" w:rsidP="00FC2DC0">
      <w:pPr>
        <w:tabs>
          <w:tab w:val="left" w:pos="1701"/>
          <w:tab w:val="left" w:pos="6468"/>
        </w:tabs>
        <w:ind w:left="1416" w:hanging="1416"/>
        <w:jc w:val="both"/>
        <w:rPr>
          <w:rFonts w:ascii="Times New Roman" w:hAnsi="Times New Roman" w:cs="Times New Roman"/>
          <w:sz w:val="36"/>
        </w:rPr>
      </w:pPr>
    </w:p>
    <w:p w:rsidR="00FC2DC0" w:rsidRDefault="00FC2DC0" w:rsidP="00FC2DC0">
      <w:pPr>
        <w:pStyle w:val="Listaszerbekezds"/>
        <w:numPr>
          <w:ilvl w:val="0"/>
          <w:numId w:val="1"/>
        </w:numPr>
        <w:tabs>
          <w:tab w:val="left" w:pos="1701"/>
          <w:tab w:val="left" w:pos="6468"/>
        </w:tabs>
        <w:jc w:val="both"/>
        <w:rPr>
          <w:rFonts w:ascii="Times New Roman" w:hAnsi="Times New Roman" w:cs="Times New Roman"/>
          <w:b/>
          <w:sz w:val="36"/>
        </w:rPr>
      </w:pPr>
      <w:r w:rsidRPr="00FC2DC0">
        <w:rPr>
          <w:rFonts w:ascii="Times New Roman" w:hAnsi="Times New Roman" w:cs="Times New Roman"/>
          <w:b/>
          <w:sz w:val="36"/>
        </w:rPr>
        <w:t xml:space="preserve">szekció </w:t>
      </w:r>
    </w:p>
    <w:p w:rsidR="00FC2DC0" w:rsidRDefault="00563D15" w:rsidP="00FC2DC0">
      <w:pPr>
        <w:tabs>
          <w:tab w:val="left" w:pos="1418"/>
          <w:tab w:val="left" w:pos="1560"/>
          <w:tab w:val="left" w:pos="6468"/>
        </w:tabs>
        <w:ind w:left="1416" w:hanging="1416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t>11:15</w:t>
      </w:r>
      <w:r w:rsidR="00FC2DC0">
        <w:rPr>
          <w:rFonts w:ascii="Times New Roman" w:hAnsi="Times New Roman" w:cs="Times New Roman"/>
          <w:sz w:val="36"/>
        </w:rPr>
        <w:tab/>
      </w:r>
      <w:r w:rsidR="00FC2DC0" w:rsidRPr="00FC2DC0">
        <w:rPr>
          <w:rFonts w:ascii="Times New Roman" w:hAnsi="Times New Roman" w:cs="Times New Roman"/>
          <w:sz w:val="36"/>
        </w:rPr>
        <w:t xml:space="preserve">Nem epilepsziás </w:t>
      </w:r>
      <w:proofErr w:type="spellStart"/>
      <w:r w:rsidR="00FC2DC0" w:rsidRPr="00FC2DC0">
        <w:rPr>
          <w:rFonts w:ascii="Times New Roman" w:hAnsi="Times New Roman" w:cs="Times New Roman"/>
          <w:sz w:val="36"/>
        </w:rPr>
        <w:t>paroxizmális</w:t>
      </w:r>
      <w:proofErr w:type="spellEnd"/>
      <w:r w:rsidR="00FC2DC0" w:rsidRPr="00FC2DC0">
        <w:rPr>
          <w:rFonts w:ascii="Times New Roman" w:hAnsi="Times New Roman" w:cs="Times New Roman"/>
          <w:sz w:val="36"/>
        </w:rPr>
        <w:t xml:space="preserve"> jelenségek</w:t>
      </w:r>
      <w:r w:rsidR="00FC2DC0">
        <w:rPr>
          <w:rFonts w:ascii="Times New Roman" w:hAnsi="Times New Roman" w:cs="Times New Roman"/>
          <w:sz w:val="36"/>
        </w:rPr>
        <w:t xml:space="preserve"> </w:t>
      </w:r>
      <w:r w:rsidR="00FC2DC0" w:rsidRPr="00FC2DC0">
        <w:rPr>
          <w:rFonts w:ascii="Times New Roman" w:hAnsi="Times New Roman" w:cs="Times New Roman"/>
          <w:i/>
          <w:sz w:val="36"/>
        </w:rPr>
        <w:t>- Prof. Fogarasi András (Bethesda Gyermekkórház, Budapest)</w:t>
      </w:r>
    </w:p>
    <w:p w:rsidR="004D1FA1" w:rsidRDefault="00563D15" w:rsidP="00FC2DC0">
      <w:pPr>
        <w:tabs>
          <w:tab w:val="left" w:pos="1418"/>
          <w:tab w:val="left" w:pos="1560"/>
          <w:tab w:val="left" w:pos="6468"/>
        </w:tabs>
        <w:ind w:left="1416" w:hanging="1416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t>11:40</w:t>
      </w:r>
      <w:r w:rsidR="004D1FA1">
        <w:rPr>
          <w:rFonts w:ascii="Times New Roman" w:hAnsi="Times New Roman" w:cs="Times New Roman"/>
          <w:sz w:val="36"/>
        </w:rPr>
        <w:tab/>
      </w:r>
      <w:r w:rsidR="004D1FA1" w:rsidRPr="004D1FA1">
        <w:rPr>
          <w:rFonts w:ascii="Times New Roman" w:hAnsi="Times New Roman" w:cs="Times New Roman"/>
          <w:sz w:val="36"/>
        </w:rPr>
        <w:t>Krónikus hasfájás gyermekkorban</w:t>
      </w:r>
      <w:r w:rsidR="004D1FA1">
        <w:rPr>
          <w:rFonts w:ascii="Times New Roman" w:hAnsi="Times New Roman" w:cs="Times New Roman"/>
          <w:sz w:val="36"/>
        </w:rPr>
        <w:t xml:space="preserve"> - </w:t>
      </w:r>
      <w:r w:rsidR="004D1FA1" w:rsidRPr="004D1FA1">
        <w:rPr>
          <w:rFonts w:ascii="Times New Roman" w:hAnsi="Times New Roman" w:cs="Times New Roman"/>
          <w:i/>
          <w:sz w:val="36"/>
        </w:rPr>
        <w:t>Prof. Veres Gábor (Debreceni Gyermekklinika)</w:t>
      </w:r>
    </w:p>
    <w:p w:rsidR="004D1FA1" w:rsidRDefault="00563D15" w:rsidP="00FC2DC0">
      <w:pPr>
        <w:tabs>
          <w:tab w:val="left" w:pos="1418"/>
          <w:tab w:val="left" w:pos="1560"/>
          <w:tab w:val="left" w:pos="6468"/>
        </w:tabs>
        <w:ind w:left="1416" w:hanging="1416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t>12:05</w:t>
      </w:r>
      <w:r w:rsidR="004D1FA1">
        <w:rPr>
          <w:rFonts w:ascii="Times New Roman" w:hAnsi="Times New Roman" w:cs="Times New Roman"/>
          <w:sz w:val="36"/>
        </w:rPr>
        <w:tab/>
      </w:r>
      <w:r w:rsidR="004D1FA1" w:rsidRPr="004D1FA1">
        <w:rPr>
          <w:rFonts w:ascii="Times New Roman" w:hAnsi="Times New Roman" w:cs="Times New Roman"/>
          <w:sz w:val="36"/>
        </w:rPr>
        <w:t>Csecsemőtáplálás, szoptatás</w:t>
      </w:r>
      <w:r w:rsidR="004D1FA1">
        <w:rPr>
          <w:rFonts w:ascii="Times New Roman" w:hAnsi="Times New Roman" w:cs="Times New Roman"/>
          <w:sz w:val="36"/>
        </w:rPr>
        <w:t xml:space="preserve"> - </w:t>
      </w:r>
      <w:proofErr w:type="spellStart"/>
      <w:r w:rsidR="004D1FA1" w:rsidRPr="004D1FA1">
        <w:rPr>
          <w:rFonts w:ascii="Times New Roman" w:hAnsi="Times New Roman" w:cs="Times New Roman"/>
          <w:i/>
          <w:sz w:val="36"/>
        </w:rPr>
        <w:t>Gárdos</w:t>
      </w:r>
      <w:proofErr w:type="spellEnd"/>
      <w:r w:rsidR="004D1FA1" w:rsidRPr="004D1FA1">
        <w:rPr>
          <w:rFonts w:ascii="Times New Roman" w:hAnsi="Times New Roman" w:cs="Times New Roman"/>
          <w:i/>
          <w:sz w:val="36"/>
        </w:rPr>
        <w:t xml:space="preserve"> László (Zala</w:t>
      </w:r>
      <w:r w:rsidR="0072771C">
        <w:rPr>
          <w:rFonts w:ascii="Times New Roman" w:hAnsi="Times New Roman" w:cs="Times New Roman"/>
          <w:i/>
          <w:sz w:val="36"/>
        </w:rPr>
        <w:t xml:space="preserve"> Megyei Kórház</w:t>
      </w:r>
      <w:r w:rsidR="004D1FA1" w:rsidRPr="004D1FA1">
        <w:rPr>
          <w:rFonts w:ascii="Times New Roman" w:hAnsi="Times New Roman" w:cs="Times New Roman"/>
          <w:i/>
          <w:sz w:val="36"/>
        </w:rPr>
        <w:t>)</w:t>
      </w:r>
    </w:p>
    <w:p w:rsidR="004D1FA1" w:rsidRDefault="00563D15" w:rsidP="00FC2DC0">
      <w:pPr>
        <w:tabs>
          <w:tab w:val="left" w:pos="1418"/>
          <w:tab w:val="left" w:pos="1560"/>
          <w:tab w:val="left" w:pos="6468"/>
        </w:tabs>
        <w:ind w:left="1416" w:hanging="1416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t>12</w:t>
      </w:r>
      <w:r w:rsidR="004D1FA1">
        <w:rPr>
          <w:rFonts w:ascii="Times New Roman" w:hAnsi="Times New Roman" w:cs="Times New Roman"/>
          <w:sz w:val="36"/>
        </w:rPr>
        <w:t>:30</w:t>
      </w:r>
      <w:r w:rsidR="004D1FA1">
        <w:rPr>
          <w:rFonts w:ascii="Times New Roman" w:hAnsi="Times New Roman" w:cs="Times New Roman"/>
          <w:sz w:val="36"/>
        </w:rPr>
        <w:tab/>
      </w:r>
      <w:r w:rsidR="004D1FA1" w:rsidRPr="004D1FA1">
        <w:rPr>
          <w:rFonts w:ascii="Times New Roman" w:hAnsi="Times New Roman" w:cs="Times New Roman"/>
          <w:sz w:val="36"/>
        </w:rPr>
        <w:t>Gyermekek nyugtatása, fájdalomcsillapítás</w:t>
      </w:r>
      <w:r w:rsidR="004D1FA1">
        <w:rPr>
          <w:rFonts w:ascii="Times New Roman" w:hAnsi="Times New Roman" w:cs="Times New Roman"/>
          <w:sz w:val="36"/>
        </w:rPr>
        <w:t xml:space="preserve"> - </w:t>
      </w:r>
      <w:proofErr w:type="spellStart"/>
      <w:r w:rsidR="004D1FA1" w:rsidRPr="004D1FA1">
        <w:rPr>
          <w:rFonts w:ascii="Times New Roman" w:hAnsi="Times New Roman" w:cs="Times New Roman"/>
          <w:i/>
          <w:sz w:val="36"/>
        </w:rPr>
        <w:t>Velkey</w:t>
      </w:r>
      <w:proofErr w:type="spellEnd"/>
      <w:r w:rsidR="004D1FA1" w:rsidRPr="004D1FA1">
        <w:rPr>
          <w:rFonts w:ascii="Times New Roman" w:hAnsi="Times New Roman" w:cs="Times New Roman"/>
          <w:i/>
          <w:sz w:val="36"/>
        </w:rPr>
        <w:t xml:space="preserve"> György (Bethesda Gyermekkórház)</w:t>
      </w:r>
    </w:p>
    <w:p w:rsidR="004D1FA1" w:rsidRDefault="00563D15" w:rsidP="00FC2DC0">
      <w:pPr>
        <w:tabs>
          <w:tab w:val="left" w:pos="1418"/>
          <w:tab w:val="left" w:pos="1560"/>
          <w:tab w:val="left" w:pos="6468"/>
        </w:tabs>
        <w:ind w:left="1416" w:hanging="141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12:55</w:t>
      </w:r>
      <w:r w:rsidR="004D1FA1">
        <w:rPr>
          <w:rFonts w:ascii="Times New Roman" w:hAnsi="Times New Roman" w:cs="Times New Roman"/>
          <w:sz w:val="36"/>
        </w:rPr>
        <w:tab/>
        <w:t>Kérdések, hozzászólások</w:t>
      </w:r>
    </w:p>
    <w:p w:rsidR="004D1FA1" w:rsidRPr="004D1FA1" w:rsidRDefault="00563D15" w:rsidP="00FC2DC0">
      <w:pPr>
        <w:tabs>
          <w:tab w:val="left" w:pos="1418"/>
          <w:tab w:val="left" w:pos="1560"/>
          <w:tab w:val="left" w:pos="6468"/>
        </w:tabs>
        <w:ind w:left="1416" w:hanging="141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13:15</w:t>
      </w:r>
      <w:r w:rsidR="004D1FA1">
        <w:rPr>
          <w:rFonts w:ascii="Times New Roman" w:hAnsi="Times New Roman" w:cs="Times New Roman"/>
          <w:sz w:val="36"/>
        </w:rPr>
        <w:tab/>
        <w:t>Állófogadás - a Főiskola Gross Arnold termében</w:t>
      </w:r>
    </w:p>
    <w:sectPr w:rsidR="004D1FA1" w:rsidRPr="004D1FA1" w:rsidSect="00284230">
      <w:pgSz w:w="11906" w:h="16838"/>
      <w:pgMar w:top="1417" w:right="1417" w:bottom="1417" w:left="1417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D656F"/>
    <w:multiLevelType w:val="hybridMultilevel"/>
    <w:tmpl w:val="7E98E96C"/>
    <w:lvl w:ilvl="0" w:tplc="ECD2DF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0"/>
    <w:rsid w:val="00007180"/>
    <w:rsid w:val="001001D7"/>
    <w:rsid w:val="00247B8F"/>
    <w:rsid w:val="002559AC"/>
    <w:rsid w:val="00284230"/>
    <w:rsid w:val="002C4F4B"/>
    <w:rsid w:val="003F5173"/>
    <w:rsid w:val="004D1FA1"/>
    <w:rsid w:val="00506CF3"/>
    <w:rsid w:val="00563D15"/>
    <w:rsid w:val="00573C02"/>
    <w:rsid w:val="0072771C"/>
    <w:rsid w:val="00CA7B45"/>
    <w:rsid w:val="00F35DD7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C246-D3B1-44B9-AA0C-2AE517E9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F5E7-DC0E-4EB1-A308-7FF463C1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tanar</cp:lastModifiedBy>
  <cp:revision>2</cp:revision>
  <dcterms:created xsi:type="dcterms:W3CDTF">2018-09-28T14:21:00Z</dcterms:created>
  <dcterms:modified xsi:type="dcterms:W3CDTF">2018-09-28T14:21:00Z</dcterms:modified>
</cp:coreProperties>
</file>